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00212" w14:textId="4EBA13BE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8C39D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F94BE8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5D584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6549C">
        <w:rPr>
          <w:b/>
          <w:caps/>
          <w:sz w:val="24"/>
          <w:szCs w:val="24"/>
        </w:rPr>
        <w:t>19</w:t>
      </w:r>
      <w:r w:rsidR="00B2763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01111A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9DE4C4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27630">
        <w:rPr>
          <w:b/>
          <w:sz w:val="24"/>
          <w:szCs w:val="24"/>
        </w:rPr>
        <w:t>35</w:t>
      </w:r>
      <w:r w:rsidR="001C3DEE">
        <w:rPr>
          <w:b/>
          <w:sz w:val="24"/>
          <w:szCs w:val="24"/>
        </w:rPr>
        <w:t>-01</w:t>
      </w:r>
      <w:r w:rsidR="00E52041">
        <w:rPr>
          <w:b/>
          <w:sz w:val="24"/>
          <w:szCs w:val="24"/>
        </w:rPr>
        <w:t>/2</w:t>
      </w:r>
      <w:r w:rsidR="001C3DEE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020B36E" w14:textId="4947FA73" w:rsidR="008A79AF" w:rsidRPr="00ED7344" w:rsidRDefault="001F7A6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Х.И.Т.</w:t>
      </w:r>
    </w:p>
    <w:p w14:paraId="61905DFF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A72F412" w14:textId="77777777" w:rsidR="00857859" w:rsidRPr="00E42B00" w:rsidRDefault="0036549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Мугалимова С.Н</w:t>
      </w:r>
      <w:r w:rsidR="000E6255">
        <w:rPr>
          <w:sz w:val="24"/>
          <w:szCs w:val="24"/>
        </w:rPr>
        <w:t>.</w:t>
      </w:r>
    </w:p>
    <w:p w14:paraId="270A611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43B36EC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D1D06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27630">
        <w:rPr>
          <w:sz w:val="24"/>
          <w:szCs w:val="24"/>
        </w:rPr>
        <w:t>35</w:t>
      </w:r>
      <w:r w:rsidR="001C3DEE">
        <w:rPr>
          <w:sz w:val="24"/>
          <w:szCs w:val="24"/>
        </w:rPr>
        <w:t>-01</w:t>
      </w:r>
      <w:r w:rsidR="00E52041">
        <w:rPr>
          <w:sz w:val="24"/>
          <w:szCs w:val="24"/>
        </w:rPr>
        <w:t>/2</w:t>
      </w:r>
      <w:r w:rsidR="001C3DEE">
        <w:rPr>
          <w:sz w:val="24"/>
          <w:szCs w:val="24"/>
        </w:rPr>
        <w:t>5</w:t>
      </w:r>
      <w:r w:rsidRPr="00446718">
        <w:rPr>
          <w:sz w:val="24"/>
          <w:szCs w:val="24"/>
        </w:rPr>
        <w:t>,</w:t>
      </w:r>
    </w:p>
    <w:p w14:paraId="7EB6E2D5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929032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56BFB04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A89933B" w14:textId="0BCFF605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27630">
        <w:rPr>
          <w:sz w:val="24"/>
          <w:szCs w:val="24"/>
        </w:rPr>
        <w:t>25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1F7A6F">
        <w:rPr>
          <w:sz w:val="24"/>
          <w:szCs w:val="24"/>
        </w:rPr>
        <w:t>Н.Т.Ж.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1F7A6F">
        <w:rPr>
          <w:sz w:val="24"/>
          <w:szCs w:val="24"/>
        </w:rPr>
        <w:t>Х.И.Т.</w:t>
      </w:r>
      <w:r w:rsidR="00171BDB" w:rsidRPr="00171BDB">
        <w:rPr>
          <w:sz w:val="24"/>
          <w:szCs w:val="24"/>
        </w:rPr>
        <w:t>, имеюще</w:t>
      </w:r>
      <w:r w:rsidR="00B27630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1F7A6F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7A6F">
        <w:rPr>
          <w:sz w:val="24"/>
          <w:szCs w:val="24"/>
        </w:rPr>
        <w:t>…..</w:t>
      </w:r>
    </w:p>
    <w:p w14:paraId="6AE222E9" w14:textId="6A2F688C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27630" w:rsidRPr="00B27630">
        <w:rPr>
          <w:sz w:val="24"/>
          <w:szCs w:val="24"/>
        </w:rPr>
        <w:t xml:space="preserve">адвокат ненадлежащим образом исполнял поручение, предусмотренное соглашением № </w:t>
      </w:r>
      <w:r w:rsidR="001F7A6F">
        <w:rPr>
          <w:sz w:val="24"/>
          <w:szCs w:val="24"/>
        </w:rPr>
        <w:t>…..</w:t>
      </w:r>
      <w:r w:rsidR="00B27630" w:rsidRPr="00B27630">
        <w:rPr>
          <w:sz w:val="24"/>
          <w:szCs w:val="24"/>
        </w:rPr>
        <w:t>: ввел доверителя в заблуждение при составлении соглашения; составлял процессуальные документы с ошибками и без надлежащей мотивировки; в судебном заседании вел себя пассивно; не вернул по требованию доверителя неотработанное вознаграждение, которое изначально являлось завышенным; некорректно общался с заявителем в переписке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006234BE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BBE">
        <w:rPr>
          <w:sz w:val="24"/>
          <w:szCs w:val="24"/>
        </w:rPr>
        <w:t>2</w:t>
      </w:r>
      <w:r w:rsidR="00B27630">
        <w:rPr>
          <w:sz w:val="24"/>
          <w:szCs w:val="24"/>
        </w:rPr>
        <w:t>7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28E064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</w:t>
      </w:r>
      <w:r w:rsidR="00B27630">
        <w:rPr>
          <w:sz w:val="24"/>
          <w:szCs w:val="24"/>
        </w:rPr>
        <w:t>6</w:t>
      </w:r>
      <w:r w:rsidR="001C3DEE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1</w:t>
      </w:r>
      <w:r w:rsidR="00A77BBE">
        <w:rPr>
          <w:sz w:val="24"/>
          <w:szCs w:val="24"/>
        </w:rPr>
        <w:t>47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D94E1C3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B27630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B27630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43A5CEA1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B27630">
        <w:rPr>
          <w:sz w:val="24"/>
          <w:szCs w:val="24"/>
        </w:rPr>
        <w:t>явился,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4AF4D9B1" w14:textId="56B07EDB" w:rsidR="00B27630" w:rsidRPr="00B27630" w:rsidRDefault="00B27630" w:rsidP="00B27630">
      <w:pPr>
        <w:ind w:firstLine="708"/>
        <w:jc w:val="both"/>
        <w:rPr>
          <w:sz w:val="24"/>
          <w:szCs w:val="24"/>
        </w:rPr>
      </w:pPr>
      <w:r w:rsidRPr="00B27630">
        <w:rPr>
          <w:sz w:val="24"/>
          <w:szCs w:val="24"/>
        </w:rPr>
        <w:t>30</w:t>
      </w:r>
      <w:r w:rsidR="00C4035B" w:rsidRPr="00B27630">
        <w:rPr>
          <w:sz w:val="24"/>
          <w:szCs w:val="24"/>
        </w:rPr>
        <w:t>.01.2025</w:t>
      </w:r>
      <w:r w:rsidR="00425ABE" w:rsidRPr="00B27630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27630">
        <w:rPr>
          <w:sz w:val="24"/>
          <w:szCs w:val="24"/>
        </w:rPr>
        <w:t xml:space="preserve">о наличии в действиях (бездействии) адвоката </w:t>
      </w:r>
      <w:r w:rsidR="001F7A6F">
        <w:rPr>
          <w:sz w:val="24"/>
          <w:szCs w:val="24"/>
        </w:rPr>
        <w:t>Х.И.Т.</w:t>
      </w:r>
      <w:r w:rsidRPr="00B2763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п.1, 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1F7A6F">
        <w:rPr>
          <w:sz w:val="24"/>
          <w:szCs w:val="24"/>
        </w:rPr>
        <w:t>.</w:t>
      </w:r>
      <w:r w:rsidRPr="00B27630">
        <w:rPr>
          <w:sz w:val="24"/>
          <w:szCs w:val="24"/>
        </w:rPr>
        <w:t xml:space="preserve">Т.Ж., которые выразились в том, что адвокат: </w:t>
      </w:r>
    </w:p>
    <w:p w14:paraId="2E504806" w14:textId="77777777" w:rsidR="00B27630" w:rsidRDefault="00B27630" w:rsidP="00B276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27630">
        <w:rPr>
          <w:sz w:val="24"/>
          <w:szCs w:val="24"/>
        </w:rPr>
        <w:t xml:space="preserve">включил в предмет соглашения об оказании юридической помощи от 24.11.2024 г. с доверителем формулировки, предполагающие неоднозначное или расширительное </w:t>
      </w:r>
      <w:r>
        <w:rPr>
          <w:sz w:val="24"/>
          <w:szCs w:val="24"/>
        </w:rPr>
        <w:t>толкование предмета соглашения;</w:t>
      </w:r>
    </w:p>
    <w:p w14:paraId="58E7D729" w14:textId="77777777" w:rsidR="0055195B" w:rsidRPr="00B27630" w:rsidRDefault="00B27630" w:rsidP="00B276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27630">
        <w:rPr>
          <w:sz w:val="24"/>
          <w:szCs w:val="24"/>
        </w:rPr>
        <w:t>получил денежные средства за оказание юридической помощи без надлежаще оформленных финансовых документов</w:t>
      </w:r>
      <w:r w:rsidR="007E56CB" w:rsidRPr="00B27630">
        <w:rPr>
          <w:sz w:val="24"/>
          <w:szCs w:val="24"/>
        </w:rPr>
        <w:t>.</w:t>
      </w:r>
      <w:bookmarkEnd w:id="2"/>
    </w:p>
    <w:p w14:paraId="51361696" w14:textId="77777777" w:rsidR="00A42243" w:rsidRDefault="00A42243" w:rsidP="00A42243">
      <w:pPr>
        <w:pStyle w:val="aa"/>
        <w:jc w:val="both"/>
        <w:rPr>
          <w:szCs w:val="24"/>
        </w:rPr>
      </w:pPr>
    </w:p>
    <w:p w14:paraId="230D5867" w14:textId="77777777" w:rsidR="00A42243" w:rsidRDefault="001C3DEE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A77BBE">
        <w:rPr>
          <w:szCs w:val="24"/>
        </w:rPr>
        <w:t>От адвоката несогласие с</w:t>
      </w:r>
      <w:r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77BBE">
        <w:rPr>
          <w:szCs w:val="24"/>
        </w:rPr>
        <w:t>ем</w:t>
      </w:r>
      <w:r w:rsidR="00CB7F64">
        <w:rPr>
          <w:szCs w:val="24"/>
        </w:rPr>
        <w:t xml:space="preserve"> квалификационной комиссии</w:t>
      </w:r>
      <w:r w:rsidR="00A77BBE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52052E13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2BC573C2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B27630">
        <w:rPr>
          <w:sz w:val="24"/>
          <w:szCs w:val="24"/>
          <w:lang w:eastAsia="en-US"/>
        </w:rPr>
        <w:t>не явилась, уведомлена</w:t>
      </w:r>
      <w:r w:rsidR="00C4035B">
        <w:rPr>
          <w:sz w:val="24"/>
          <w:szCs w:val="24"/>
          <w:lang w:eastAsia="en-US"/>
        </w:rPr>
        <w:t>.</w:t>
      </w:r>
    </w:p>
    <w:p w14:paraId="50F69FAF" w14:textId="77777777" w:rsidR="00291D08" w:rsidRPr="00FD4601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FD4601">
        <w:rPr>
          <w:sz w:val="24"/>
          <w:szCs w:val="24"/>
        </w:rPr>
        <w:t>А</w:t>
      </w:r>
      <w:r w:rsidRPr="00FD4601">
        <w:rPr>
          <w:sz w:val="24"/>
          <w:szCs w:val="24"/>
          <w:lang w:eastAsia="en-US"/>
        </w:rPr>
        <w:t>двокат в заседание Совета</w:t>
      </w:r>
      <w:r w:rsidR="00C4035B" w:rsidRPr="00FD4601">
        <w:rPr>
          <w:sz w:val="24"/>
          <w:szCs w:val="24"/>
          <w:lang w:eastAsia="en-US"/>
        </w:rPr>
        <w:t xml:space="preserve"> </w:t>
      </w:r>
      <w:r w:rsidR="00CD1D06" w:rsidRPr="00FD4601">
        <w:rPr>
          <w:sz w:val="24"/>
          <w:szCs w:val="24"/>
          <w:lang w:eastAsia="en-US"/>
        </w:rPr>
        <w:t xml:space="preserve">не </w:t>
      </w:r>
      <w:r w:rsidR="001C3DEE" w:rsidRPr="00FD4601">
        <w:rPr>
          <w:sz w:val="24"/>
          <w:szCs w:val="24"/>
          <w:lang w:eastAsia="en-US"/>
        </w:rPr>
        <w:t>явил</w:t>
      </w:r>
      <w:r w:rsidR="00B27630" w:rsidRPr="00FD4601">
        <w:rPr>
          <w:sz w:val="24"/>
          <w:szCs w:val="24"/>
          <w:lang w:eastAsia="en-US"/>
        </w:rPr>
        <w:t>ся</w:t>
      </w:r>
      <w:r w:rsidR="001C3DEE" w:rsidRPr="00FD4601">
        <w:rPr>
          <w:sz w:val="24"/>
          <w:szCs w:val="24"/>
          <w:lang w:eastAsia="en-US"/>
        </w:rPr>
        <w:t xml:space="preserve">, </w:t>
      </w:r>
      <w:r w:rsidR="00CD1D06" w:rsidRPr="00FD4601">
        <w:rPr>
          <w:sz w:val="24"/>
          <w:szCs w:val="24"/>
          <w:lang w:eastAsia="en-US"/>
        </w:rPr>
        <w:t>уведомлен</w:t>
      </w:r>
      <w:r w:rsidRPr="00FD4601">
        <w:rPr>
          <w:sz w:val="24"/>
          <w:szCs w:val="24"/>
          <w:lang w:eastAsia="en-US"/>
        </w:rPr>
        <w:t xml:space="preserve">. </w:t>
      </w:r>
    </w:p>
    <w:p w14:paraId="2058DDFC" w14:textId="77777777" w:rsidR="00291D08" w:rsidRPr="00FD4601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0C48C51F" w14:textId="77777777" w:rsidR="00291D08" w:rsidRPr="00FD4601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FD460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EBEEF0E" w14:textId="77777777" w:rsidR="00291D08" w:rsidRPr="00FD4601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4E337E13" w14:textId="77777777" w:rsidR="00B344D4" w:rsidRPr="00FD4601" w:rsidRDefault="00B344D4" w:rsidP="00B344D4">
      <w:pPr>
        <w:ind w:firstLine="720"/>
        <w:jc w:val="both"/>
        <w:rPr>
          <w:sz w:val="24"/>
          <w:szCs w:val="24"/>
        </w:rPr>
      </w:pPr>
      <w:r w:rsidRPr="00FD4601">
        <w:rPr>
          <w:rFonts w:eastAsia="Calibri"/>
          <w:sz w:val="24"/>
          <w:szCs w:val="24"/>
        </w:rPr>
        <w:t>В</w:t>
      </w:r>
      <w:r w:rsidRPr="00FD4601">
        <w:rPr>
          <w:sz w:val="24"/>
          <w:szCs w:val="24"/>
        </w:rPr>
        <w:t xml:space="preserve"> соответствии с п.1 и 2 ст. 25 ФЗ «Об адвокатской деятельности и адвокатуре в РФ», </w:t>
      </w:r>
      <w:r w:rsidRPr="00FD4601">
        <w:rPr>
          <w:rFonts w:eastAsia="Calibri"/>
          <w:sz w:val="24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FD4601">
        <w:rPr>
          <w:sz w:val="24"/>
          <w:szCs w:val="24"/>
        </w:rPr>
        <w:t xml:space="preserve"> </w:t>
      </w:r>
    </w:p>
    <w:p w14:paraId="28788A34" w14:textId="77777777" w:rsidR="00B344D4" w:rsidRPr="00FD4601" w:rsidRDefault="00B344D4" w:rsidP="00B344D4">
      <w:pPr>
        <w:ind w:firstLine="708"/>
        <w:jc w:val="both"/>
        <w:rPr>
          <w:sz w:val="24"/>
          <w:szCs w:val="24"/>
        </w:rPr>
      </w:pPr>
      <w:r w:rsidRPr="00FD4601">
        <w:rPr>
          <w:sz w:val="24"/>
          <w:szCs w:val="24"/>
        </w:rPr>
        <w:t>В</w:t>
      </w:r>
      <w:r w:rsidRPr="00FD4601">
        <w:rPr>
          <w:rFonts w:eastAsia="Calibri"/>
          <w:sz w:val="24"/>
          <w:szCs w:val="24"/>
        </w:rPr>
        <w:t xml:space="preserve"> силу </w:t>
      </w:r>
      <w:proofErr w:type="spellStart"/>
      <w:r w:rsidRPr="00FD4601">
        <w:rPr>
          <w:rFonts w:eastAsia="Calibri"/>
          <w:sz w:val="24"/>
          <w:szCs w:val="24"/>
        </w:rPr>
        <w:t>п.п</w:t>
      </w:r>
      <w:proofErr w:type="spellEnd"/>
      <w:r w:rsidRPr="00FD4601">
        <w:rPr>
          <w:rFonts w:eastAsia="Calibri"/>
          <w:sz w:val="24"/>
          <w:szCs w:val="24"/>
        </w:rPr>
        <w:t xml:space="preserve">. 2 п. 4 ст. 25 </w:t>
      </w:r>
      <w:r w:rsidRPr="00FD4601">
        <w:rPr>
          <w:sz w:val="24"/>
          <w:szCs w:val="24"/>
        </w:rPr>
        <w:t>ФЗ «Об адвокатской деятельности и адвокатуре в РФ» одним из существенных условий соглашения об оказании юридической помощи является предмет поручения.</w:t>
      </w:r>
    </w:p>
    <w:p w14:paraId="335AA490" w14:textId="77777777" w:rsidR="00B344D4" w:rsidRPr="00FD4601" w:rsidRDefault="00B344D4" w:rsidP="00B344D4">
      <w:pPr>
        <w:pStyle w:val="aa"/>
        <w:ind w:firstLine="708"/>
        <w:jc w:val="both"/>
        <w:rPr>
          <w:szCs w:val="24"/>
        </w:rPr>
      </w:pPr>
      <w:r w:rsidRPr="00FD4601">
        <w:rPr>
          <w:szCs w:val="24"/>
        </w:rPr>
        <w:t>Предмет соглашения от 21.11.2024 г. между адвокатом и заявителем сформулирован следующим образом (п. 1.1 и 1.2 Соглашения):</w:t>
      </w:r>
    </w:p>
    <w:p w14:paraId="37680094" w14:textId="0E2D3BD7" w:rsidR="00B344D4" w:rsidRPr="00FD4601" w:rsidRDefault="00B344D4" w:rsidP="00B344D4">
      <w:pPr>
        <w:pStyle w:val="aa"/>
        <w:ind w:firstLine="708"/>
        <w:jc w:val="both"/>
        <w:rPr>
          <w:szCs w:val="24"/>
        </w:rPr>
      </w:pPr>
      <w:r w:rsidRPr="00FD4601">
        <w:rPr>
          <w:szCs w:val="24"/>
        </w:rPr>
        <w:t>«</w:t>
      </w:r>
      <w:r w:rsidRPr="00FD4601">
        <w:rPr>
          <w:i/>
          <w:iCs/>
          <w:szCs w:val="24"/>
        </w:rPr>
        <w:t>1.1.</w:t>
      </w:r>
      <w:r w:rsidRPr="00FD4601">
        <w:rPr>
          <w:i/>
          <w:iCs/>
          <w:szCs w:val="24"/>
        </w:rPr>
        <w:tab/>
        <w:t>По настоящему Соглашению Доверитель поручает, а Адвокат обязуется оказать Доверителю юридические услуги по представлению интересов Доверителя в М</w:t>
      </w:r>
      <w:r w:rsidR="001F7A6F">
        <w:rPr>
          <w:i/>
          <w:iCs/>
          <w:szCs w:val="24"/>
        </w:rPr>
        <w:t>.</w:t>
      </w:r>
      <w:r w:rsidRPr="00FD4601">
        <w:rPr>
          <w:i/>
          <w:iCs/>
          <w:szCs w:val="24"/>
        </w:rPr>
        <w:t xml:space="preserve"> городском суде г. М</w:t>
      </w:r>
      <w:r w:rsidR="001F7A6F">
        <w:rPr>
          <w:i/>
          <w:iCs/>
          <w:szCs w:val="24"/>
        </w:rPr>
        <w:t>.</w:t>
      </w:r>
      <w:r w:rsidRPr="00FD4601">
        <w:rPr>
          <w:i/>
          <w:iCs/>
          <w:szCs w:val="24"/>
        </w:rPr>
        <w:t xml:space="preserve">, в рамках подачи Истцом НОФ «Региональный оператор РБ» искового заявления к Доверителю, о взыскании задолженности по оплате взносов на капитальный ремонт по дому: </w:t>
      </w:r>
      <w:r w:rsidR="001F7A6F">
        <w:rPr>
          <w:i/>
          <w:iCs/>
          <w:szCs w:val="24"/>
        </w:rPr>
        <w:t>…..</w:t>
      </w:r>
    </w:p>
    <w:p w14:paraId="2BEB068F" w14:textId="77777777" w:rsidR="00B344D4" w:rsidRPr="00FD4601" w:rsidRDefault="00B344D4" w:rsidP="00B344D4">
      <w:pPr>
        <w:pStyle w:val="aa"/>
        <w:ind w:firstLine="708"/>
        <w:jc w:val="both"/>
        <w:rPr>
          <w:i/>
          <w:iCs/>
          <w:szCs w:val="24"/>
        </w:rPr>
      </w:pPr>
      <w:r w:rsidRPr="00FD4601">
        <w:rPr>
          <w:i/>
          <w:iCs/>
          <w:szCs w:val="24"/>
        </w:rPr>
        <w:t>1.2.</w:t>
      </w:r>
      <w:r w:rsidRPr="00FD4601">
        <w:rPr>
          <w:i/>
          <w:iCs/>
          <w:szCs w:val="24"/>
        </w:rPr>
        <w:tab/>
        <w:t>Адвокат, в рамках принятых на себя по настоящему соглашению обязательств:</w:t>
      </w:r>
    </w:p>
    <w:p w14:paraId="726758CA" w14:textId="77777777" w:rsidR="00B344D4" w:rsidRPr="00FD4601" w:rsidRDefault="00B344D4" w:rsidP="00B344D4">
      <w:pPr>
        <w:pStyle w:val="aa"/>
        <w:ind w:firstLine="708"/>
        <w:jc w:val="both"/>
        <w:rPr>
          <w:i/>
          <w:iCs/>
          <w:szCs w:val="24"/>
        </w:rPr>
      </w:pPr>
      <w:r w:rsidRPr="00FD4601">
        <w:rPr>
          <w:i/>
          <w:iCs/>
          <w:szCs w:val="24"/>
        </w:rPr>
        <w:t>1.2.1. Изучает материалы дела;</w:t>
      </w:r>
    </w:p>
    <w:p w14:paraId="01C62A1C" w14:textId="77777777" w:rsidR="00B344D4" w:rsidRPr="00FD4601" w:rsidRDefault="00B344D4" w:rsidP="00B344D4">
      <w:pPr>
        <w:pStyle w:val="aa"/>
        <w:ind w:firstLine="708"/>
        <w:jc w:val="both"/>
        <w:rPr>
          <w:i/>
          <w:iCs/>
          <w:szCs w:val="24"/>
        </w:rPr>
      </w:pPr>
      <w:r w:rsidRPr="00FD4601">
        <w:rPr>
          <w:i/>
          <w:iCs/>
          <w:szCs w:val="24"/>
        </w:rPr>
        <w:t>1.2.2.</w:t>
      </w:r>
      <w:r w:rsidRPr="00FD4601">
        <w:rPr>
          <w:i/>
          <w:iCs/>
          <w:szCs w:val="24"/>
        </w:rPr>
        <w:tab/>
        <w:t xml:space="preserve">  Изучает судебную практику по аналогичной категории дел;</w:t>
      </w:r>
    </w:p>
    <w:p w14:paraId="2A4A16DE" w14:textId="77777777" w:rsidR="00B344D4" w:rsidRPr="00FD4601" w:rsidRDefault="00B344D4" w:rsidP="00B344D4">
      <w:pPr>
        <w:pStyle w:val="aa"/>
        <w:ind w:firstLine="708"/>
        <w:jc w:val="both"/>
        <w:rPr>
          <w:i/>
          <w:iCs/>
          <w:szCs w:val="24"/>
        </w:rPr>
      </w:pPr>
      <w:r w:rsidRPr="00FD4601">
        <w:rPr>
          <w:i/>
          <w:iCs/>
          <w:szCs w:val="24"/>
        </w:rPr>
        <w:t>1.2.3.</w:t>
      </w:r>
      <w:r w:rsidRPr="00FD4601">
        <w:rPr>
          <w:i/>
          <w:iCs/>
          <w:szCs w:val="24"/>
        </w:rPr>
        <w:tab/>
        <w:t>Разрабатывает</w:t>
      </w:r>
      <w:r w:rsidRPr="00FD4601">
        <w:rPr>
          <w:i/>
          <w:iCs/>
          <w:szCs w:val="24"/>
        </w:rPr>
        <w:tab/>
        <w:t>правовую позицию по делу, направленную на улучшение процессуального положения Доверителя;</w:t>
      </w:r>
    </w:p>
    <w:p w14:paraId="775BF9F2" w14:textId="77777777" w:rsidR="00B344D4" w:rsidRPr="00FD4601" w:rsidRDefault="00B344D4" w:rsidP="00B344D4">
      <w:pPr>
        <w:pStyle w:val="aa"/>
        <w:ind w:firstLine="708"/>
        <w:jc w:val="both"/>
        <w:rPr>
          <w:i/>
          <w:iCs/>
          <w:szCs w:val="24"/>
        </w:rPr>
      </w:pPr>
      <w:r w:rsidRPr="00FD4601">
        <w:rPr>
          <w:i/>
          <w:iCs/>
          <w:szCs w:val="24"/>
        </w:rPr>
        <w:t>1.2.4.</w:t>
      </w:r>
      <w:r w:rsidRPr="00FD4601">
        <w:rPr>
          <w:i/>
          <w:iCs/>
          <w:szCs w:val="24"/>
        </w:rPr>
        <w:tab/>
        <w:t>Принимает</w:t>
      </w:r>
      <w:r w:rsidRPr="00FD4601">
        <w:rPr>
          <w:i/>
          <w:iCs/>
          <w:szCs w:val="24"/>
        </w:rPr>
        <w:tab/>
        <w:t>меры по сбору доказательств в защиту интересов Доверителя;</w:t>
      </w:r>
    </w:p>
    <w:p w14:paraId="1E90ABB5" w14:textId="77777777" w:rsidR="00B344D4" w:rsidRPr="00FD4601" w:rsidRDefault="00B344D4" w:rsidP="00B344D4">
      <w:pPr>
        <w:pStyle w:val="aa"/>
        <w:ind w:firstLine="708"/>
        <w:jc w:val="both"/>
        <w:rPr>
          <w:szCs w:val="24"/>
        </w:rPr>
      </w:pPr>
      <w:r w:rsidRPr="00FD4601">
        <w:rPr>
          <w:i/>
          <w:iCs/>
          <w:szCs w:val="24"/>
        </w:rPr>
        <w:t>1.2.5.</w:t>
      </w:r>
      <w:r w:rsidRPr="00FD4601">
        <w:rPr>
          <w:i/>
          <w:iCs/>
          <w:szCs w:val="24"/>
        </w:rPr>
        <w:tab/>
        <w:t>Консультирует Доверителя по всем вопросам, возникающим в процессе рассмотрения дела;</w:t>
      </w:r>
    </w:p>
    <w:p w14:paraId="2F17FCB9" w14:textId="0D791C24" w:rsidR="00B344D4" w:rsidRPr="00FD4601" w:rsidRDefault="00B344D4" w:rsidP="00B344D4">
      <w:pPr>
        <w:pStyle w:val="aa"/>
        <w:ind w:firstLine="708"/>
        <w:jc w:val="both"/>
        <w:rPr>
          <w:i/>
          <w:iCs/>
          <w:szCs w:val="24"/>
          <w:highlight w:val="magenta"/>
        </w:rPr>
      </w:pPr>
      <w:r w:rsidRPr="00FD4601">
        <w:rPr>
          <w:i/>
          <w:iCs/>
          <w:szCs w:val="24"/>
        </w:rPr>
        <w:t>1.2.6.</w:t>
      </w:r>
      <w:r w:rsidR="00CD549C" w:rsidRPr="00FD4601">
        <w:rPr>
          <w:i/>
          <w:iCs/>
          <w:szCs w:val="24"/>
        </w:rPr>
        <w:t xml:space="preserve"> </w:t>
      </w:r>
      <w:r w:rsidRPr="00FD4601">
        <w:rPr>
          <w:i/>
          <w:iCs/>
          <w:szCs w:val="24"/>
        </w:rPr>
        <w:t>Осуществляет иные права и обязанности, возложенные на представителя стороны в деле процессуальным законодательством Российской Федерации».</w:t>
      </w:r>
    </w:p>
    <w:p w14:paraId="46470100" w14:textId="287B5B34" w:rsidR="00B344D4" w:rsidRPr="00FD4601" w:rsidRDefault="00F110A5" w:rsidP="00B344D4">
      <w:pPr>
        <w:ind w:firstLine="708"/>
        <w:jc w:val="both"/>
        <w:rPr>
          <w:sz w:val="24"/>
          <w:szCs w:val="24"/>
        </w:rPr>
      </w:pPr>
      <w:r w:rsidRPr="00FD4601">
        <w:rPr>
          <w:sz w:val="24"/>
          <w:szCs w:val="24"/>
        </w:rPr>
        <w:t>П</w:t>
      </w:r>
      <w:r w:rsidR="00B344D4" w:rsidRPr="00FD4601">
        <w:rPr>
          <w:sz w:val="24"/>
          <w:szCs w:val="24"/>
        </w:rPr>
        <w:t xml:space="preserve">оскольку адвокат является профессиональным участником правоотношений по оказанию юридической помощи, то обязанность, закреплённая в </w:t>
      </w:r>
      <w:proofErr w:type="spellStart"/>
      <w:r w:rsidR="00B344D4" w:rsidRPr="00FD4601">
        <w:rPr>
          <w:sz w:val="24"/>
          <w:szCs w:val="24"/>
        </w:rPr>
        <w:t>п.п</w:t>
      </w:r>
      <w:proofErr w:type="spellEnd"/>
      <w:r w:rsidR="00B344D4" w:rsidRPr="00FD4601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2CFE34E4" w14:textId="77777777" w:rsidR="00B344D4" w:rsidRPr="00FD4601" w:rsidRDefault="00B344D4" w:rsidP="00B344D4">
      <w:pPr>
        <w:ind w:firstLine="708"/>
        <w:jc w:val="both"/>
        <w:rPr>
          <w:sz w:val="24"/>
          <w:szCs w:val="24"/>
        </w:rPr>
      </w:pPr>
      <w:r w:rsidRPr="00FD4601">
        <w:rPr>
          <w:sz w:val="24"/>
          <w:szCs w:val="24"/>
        </w:rPr>
        <w:t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доверителя.</w:t>
      </w:r>
    </w:p>
    <w:p w14:paraId="2F3FEB24" w14:textId="33D9B3A5" w:rsidR="00B344D4" w:rsidRPr="00FD4601" w:rsidRDefault="00B344D4" w:rsidP="00B344D4">
      <w:pPr>
        <w:ind w:firstLine="708"/>
        <w:jc w:val="both"/>
        <w:rPr>
          <w:sz w:val="24"/>
          <w:szCs w:val="24"/>
        </w:rPr>
      </w:pPr>
      <w:r w:rsidRPr="00FD4601">
        <w:rPr>
          <w:sz w:val="24"/>
          <w:szCs w:val="24"/>
        </w:rPr>
        <w:t xml:space="preserve">В приведенных формулировках предмета соглашения отсутствует прямое указание на то, что предметом поручения является представление интересов доверителя в </w:t>
      </w:r>
      <w:r w:rsidRPr="00FD4601">
        <w:rPr>
          <w:rFonts w:eastAsia="Calibri"/>
          <w:sz w:val="24"/>
          <w:szCs w:val="24"/>
          <w:lang w:eastAsia="en-US"/>
        </w:rPr>
        <w:t>М</w:t>
      </w:r>
      <w:r w:rsidR="001F7A6F">
        <w:rPr>
          <w:rFonts w:eastAsia="Calibri"/>
          <w:sz w:val="24"/>
          <w:szCs w:val="24"/>
          <w:lang w:eastAsia="en-US"/>
        </w:rPr>
        <w:t xml:space="preserve">. </w:t>
      </w:r>
      <w:r w:rsidRPr="00FD4601">
        <w:rPr>
          <w:rFonts w:eastAsia="Calibri"/>
          <w:sz w:val="24"/>
          <w:szCs w:val="24"/>
          <w:lang w:eastAsia="en-US"/>
        </w:rPr>
        <w:t xml:space="preserve">городском суде </w:t>
      </w:r>
      <w:proofErr w:type="spellStart"/>
      <w:r w:rsidRPr="00FD4601">
        <w:rPr>
          <w:rFonts w:eastAsia="Calibri"/>
          <w:sz w:val="24"/>
          <w:szCs w:val="24"/>
          <w:lang w:eastAsia="en-US"/>
        </w:rPr>
        <w:t>г.М</w:t>
      </w:r>
      <w:proofErr w:type="spellEnd"/>
      <w:r w:rsidR="001F7A6F">
        <w:rPr>
          <w:rFonts w:eastAsia="Calibri"/>
          <w:sz w:val="24"/>
          <w:szCs w:val="24"/>
          <w:lang w:eastAsia="en-US"/>
        </w:rPr>
        <w:t>.</w:t>
      </w:r>
      <w:r w:rsidRPr="00FD4601">
        <w:rPr>
          <w:rFonts w:eastAsia="Calibri"/>
          <w:sz w:val="24"/>
          <w:szCs w:val="24"/>
          <w:lang w:eastAsia="en-US"/>
        </w:rPr>
        <w:t xml:space="preserve"> именно в качестве суда </w:t>
      </w:r>
      <w:r w:rsidRPr="00FD4601">
        <w:rPr>
          <w:rFonts w:eastAsia="Calibri"/>
          <w:i/>
          <w:sz w:val="24"/>
          <w:szCs w:val="24"/>
          <w:lang w:eastAsia="en-US"/>
        </w:rPr>
        <w:t>апелляционной инстанции</w:t>
      </w:r>
      <w:r w:rsidRPr="00FD4601">
        <w:rPr>
          <w:rFonts w:eastAsia="Calibri"/>
          <w:sz w:val="24"/>
          <w:szCs w:val="24"/>
          <w:lang w:eastAsia="en-US"/>
        </w:rPr>
        <w:t>, не использован термин «отзыв или возражения на апелляционную жалобу» и вообще не фигурирует термин «апелляционный или апелляция».</w:t>
      </w:r>
    </w:p>
    <w:p w14:paraId="422C9586" w14:textId="581D8713" w:rsidR="00B344D4" w:rsidRPr="00FD4601" w:rsidRDefault="00B344D4" w:rsidP="00B344D4">
      <w:pPr>
        <w:ind w:firstLine="708"/>
        <w:jc w:val="both"/>
        <w:rPr>
          <w:sz w:val="24"/>
          <w:szCs w:val="24"/>
        </w:rPr>
      </w:pPr>
      <w:r w:rsidRPr="00FD4601">
        <w:rPr>
          <w:rFonts w:eastAsia="Calibri"/>
          <w:sz w:val="24"/>
          <w:szCs w:val="24"/>
          <w:lang w:eastAsia="en-US"/>
        </w:rPr>
        <w:t xml:space="preserve">С учетом этого </w:t>
      </w:r>
      <w:r w:rsidR="004F4E32">
        <w:rPr>
          <w:rFonts w:eastAsia="Calibri"/>
          <w:sz w:val="24"/>
          <w:szCs w:val="24"/>
          <w:lang w:eastAsia="en-US"/>
        </w:rPr>
        <w:t>Совет</w:t>
      </w:r>
      <w:r w:rsidRPr="00FD4601">
        <w:rPr>
          <w:rFonts w:eastAsia="Calibri"/>
          <w:sz w:val="24"/>
          <w:szCs w:val="24"/>
          <w:lang w:eastAsia="en-US"/>
        </w:rPr>
        <w:t xml:space="preserve"> соглашается с </w:t>
      </w:r>
      <w:r w:rsidR="004F4E32">
        <w:rPr>
          <w:rFonts w:eastAsia="Calibri"/>
          <w:sz w:val="24"/>
          <w:szCs w:val="24"/>
          <w:lang w:eastAsia="en-US"/>
        </w:rPr>
        <w:t xml:space="preserve">выводом </w:t>
      </w:r>
      <w:r w:rsidR="00AD525E">
        <w:rPr>
          <w:rFonts w:eastAsia="Calibri"/>
          <w:sz w:val="24"/>
          <w:szCs w:val="24"/>
          <w:lang w:eastAsia="en-US"/>
        </w:rPr>
        <w:t>к</w:t>
      </w:r>
      <w:r w:rsidR="004F4E32">
        <w:rPr>
          <w:rFonts w:eastAsia="Calibri"/>
          <w:sz w:val="24"/>
          <w:szCs w:val="24"/>
          <w:lang w:eastAsia="en-US"/>
        </w:rPr>
        <w:t>омиссии</w:t>
      </w:r>
      <w:r w:rsidRPr="00FD4601">
        <w:rPr>
          <w:rFonts w:eastAsia="Calibri"/>
          <w:sz w:val="24"/>
          <w:szCs w:val="24"/>
          <w:lang w:eastAsia="en-US"/>
        </w:rPr>
        <w:t xml:space="preserve"> в той части, что адвокатом были использованы неоднозначные и недостаточно прозрачные формулировки в предмете соглашения, что является само по себе недопустимой практикой при заключении соглашения об оказании юридической помощи адвокатом.</w:t>
      </w:r>
    </w:p>
    <w:p w14:paraId="17854F74" w14:textId="77777777" w:rsidR="001A0DDD" w:rsidRPr="00FD4601" w:rsidRDefault="00B344D4" w:rsidP="00B344D4">
      <w:pPr>
        <w:pStyle w:val="aa"/>
        <w:ind w:firstLine="708"/>
        <w:jc w:val="both"/>
        <w:rPr>
          <w:rFonts w:eastAsia="Calibri"/>
          <w:szCs w:val="24"/>
        </w:rPr>
      </w:pPr>
      <w:r w:rsidRPr="00FD4601">
        <w:rPr>
          <w:szCs w:val="24"/>
        </w:rPr>
        <w:t xml:space="preserve">Также </w:t>
      </w:r>
      <w:r w:rsidR="001A0DDD" w:rsidRPr="00FD4601">
        <w:rPr>
          <w:szCs w:val="24"/>
        </w:rPr>
        <w:t xml:space="preserve">в силу п. 6 ст. 25 ФЗ «Об адвокатской деятельности и адвокатуре в РФ», </w:t>
      </w:r>
      <w:r w:rsidR="001A0DDD" w:rsidRPr="00FD4601">
        <w:rPr>
          <w:rFonts w:eastAsia="Calibri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3712087" w14:textId="1D17BF83" w:rsidR="00B344D4" w:rsidRPr="00FD4601" w:rsidRDefault="00F12465" w:rsidP="00B344D4">
      <w:pPr>
        <w:pStyle w:val="aa"/>
        <w:ind w:firstLine="708"/>
        <w:jc w:val="both"/>
        <w:rPr>
          <w:szCs w:val="24"/>
        </w:rPr>
      </w:pPr>
      <w:r w:rsidRPr="00FD4601">
        <w:rPr>
          <w:szCs w:val="24"/>
        </w:rPr>
        <w:t xml:space="preserve">Однако, представленный </w:t>
      </w:r>
      <w:r w:rsidR="00F11F68" w:rsidRPr="00FD4601">
        <w:rPr>
          <w:szCs w:val="24"/>
        </w:rPr>
        <w:t xml:space="preserve">адвокатом </w:t>
      </w:r>
      <w:r w:rsidRPr="00FD4601">
        <w:rPr>
          <w:szCs w:val="24"/>
        </w:rPr>
        <w:t>в к</w:t>
      </w:r>
      <w:r w:rsidR="00B344D4" w:rsidRPr="00FD4601">
        <w:rPr>
          <w:szCs w:val="24"/>
        </w:rPr>
        <w:t>ачестве доказательства, подтверждающего оприходование полученного вознаграждения в размере 210 000 руб., приходно-кассовой ордер</w:t>
      </w:r>
      <w:r w:rsidR="00C662D7" w:rsidRPr="00FD4601">
        <w:rPr>
          <w:szCs w:val="24"/>
        </w:rPr>
        <w:t xml:space="preserve"> </w:t>
      </w:r>
      <w:r w:rsidR="00C662D7" w:rsidRPr="00FD4601">
        <w:rPr>
          <w:szCs w:val="24"/>
        </w:rPr>
        <w:lastRenderedPageBreak/>
        <w:t>является</w:t>
      </w:r>
      <w:r w:rsidR="00B344D4" w:rsidRPr="00FD4601">
        <w:rPr>
          <w:szCs w:val="24"/>
        </w:rPr>
        <w:t xml:space="preserve"> неустановленной формы, в котором в качестве «главного бухгалтера» адвокатского образования указан сам адвокат</w:t>
      </w:r>
      <w:r w:rsidR="00C662D7" w:rsidRPr="00FD4601">
        <w:rPr>
          <w:szCs w:val="24"/>
        </w:rPr>
        <w:t xml:space="preserve">, а также отсутствуют </w:t>
      </w:r>
      <w:r w:rsidR="00B344D4" w:rsidRPr="00FD4601">
        <w:rPr>
          <w:szCs w:val="24"/>
        </w:rPr>
        <w:t>дат</w:t>
      </w:r>
      <w:r w:rsidR="00FD4601" w:rsidRPr="00FD4601">
        <w:rPr>
          <w:szCs w:val="24"/>
        </w:rPr>
        <w:t>а</w:t>
      </w:r>
      <w:r w:rsidR="00B344D4" w:rsidRPr="00FD4601">
        <w:rPr>
          <w:szCs w:val="24"/>
        </w:rPr>
        <w:t xml:space="preserve"> и номер.</w:t>
      </w:r>
    </w:p>
    <w:p w14:paraId="65F9B5A1" w14:textId="75E791E3" w:rsidR="00B344D4" w:rsidRPr="00FD4601" w:rsidRDefault="00B344D4" w:rsidP="00B344D4">
      <w:pPr>
        <w:jc w:val="both"/>
        <w:rPr>
          <w:sz w:val="24"/>
          <w:szCs w:val="24"/>
        </w:rPr>
      </w:pPr>
      <w:r w:rsidRPr="00FD4601">
        <w:rPr>
          <w:sz w:val="24"/>
          <w:szCs w:val="24"/>
        </w:rPr>
        <w:t xml:space="preserve">          </w:t>
      </w:r>
    </w:p>
    <w:p w14:paraId="37B9D27B" w14:textId="5BC6E874" w:rsidR="00B344D4" w:rsidRPr="00FD4601" w:rsidRDefault="00B344D4" w:rsidP="00B344D4">
      <w:pPr>
        <w:jc w:val="both"/>
        <w:rPr>
          <w:sz w:val="24"/>
          <w:szCs w:val="24"/>
          <w:shd w:val="clear" w:color="auto" w:fill="FFFFFF"/>
        </w:rPr>
      </w:pPr>
      <w:r w:rsidRPr="00FD4601">
        <w:rPr>
          <w:rFonts w:eastAsia="Calibri"/>
          <w:sz w:val="24"/>
          <w:szCs w:val="24"/>
        </w:rPr>
        <w:tab/>
        <w:t>Таким образом, закон устанавливает строгие требования к оформлению денежных средств, полученных адвокатом от доверителя</w:t>
      </w:r>
      <w:r w:rsidR="00C61B16">
        <w:rPr>
          <w:rFonts w:eastAsia="Calibri"/>
          <w:sz w:val="24"/>
          <w:szCs w:val="24"/>
        </w:rPr>
        <w:t xml:space="preserve"> и не соблюдение данного требования является </w:t>
      </w:r>
      <w:r w:rsidRPr="00FD4601">
        <w:rPr>
          <w:sz w:val="24"/>
          <w:szCs w:val="24"/>
        </w:rPr>
        <w:t xml:space="preserve">дисциплинарным </w:t>
      </w:r>
      <w:r w:rsidRPr="00FD4601">
        <w:rPr>
          <w:sz w:val="24"/>
          <w:szCs w:val="24"/>
          <w:shd w:val="clear" w:color="auto" w:fill="FFFFFF"/>
        </w:rPr>
        <w:t>нарушением адвоката.</w:t>
      </w:r>
    </w:p>
    <w:p w14:paraId="5DE5E026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FD4601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</w:t>
      </w:r>
      <w:r w:rsidRPr="00446718">
        <w:rPr>
          <w:sz w:val="24"/>
          <w:szCs w:val="24"/>
          <w:lang w:eastAsia="en-US"/>
        </w:rPr>
        <w:t xml:space="preserve"> и адвокатуре в Российской Федерации», ст.18 Кодекса профессиональной этики адвоката, Совет</w:t>
      </w:r>
    </w:p>
    <w:p w14:paraId="56D4F981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4374B2B0" w14:textId="77777777"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EF7E832" w14:textId="77777777"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793B356" w14:textId="77777777" w:rsidR="00291D08" w:rsidRDefault="00291D08" w:rsidP="00291D08">
      <w:pPr>
        <w:jc w:val="both"/>
        <w:rPr>
          <w:sz w:val="24"/>
          <w:szCs w:val="24"/>
          <w:lang w:eastAsia="en-US"/>
        </w:rPr>
      </w:pPr>
    </w:p>
    <w:p w14:paraId="3853B6BF" w14:textId="081F37AD" w:rsidR="00B27630" w:rsidRPr="00B27630" w:rsidRDefault="00291D08" w:rsidP="00B27630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54279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27630" w:rsidRPr="00B27630">
        <w:rPr>
          <w:sz w:val="24"/>
          <w:szCs w:val="24"/>
        </w:rPr>
        <w:t>п.п. 1 п. 1 ст. 7, п. 1, 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1F7A6F">
        <w:rPr>
          <w:sz w:val="24"/>
          <w:szCs w:val="24"/>
        </w:rPr>
        <w:t>.</w:t>
      </w:r>
      <w:r w:rsidR="00B27630" w:rsidRPr="00B27630">
        <w:rPr>
          <w:sz w:val="24"/>
          <w:szCs w:val="24"/>
        </w:rPr>
        <w:t xml:space="preserve">Т.Ж., которые выразились в том, что адвокат: </w:t>
      </w:r>
    </w:p>
    <w:p w14:paraId="7E968251" w14:textId="77777777" w:rsidR="00B27630" w:rsidRDefault="00B27630" w:rsidP="00B276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27630">
        <w:rPr>
          <w:sz w:val="24"/>
          <w:szCs w:val="24"/>
        </w:rPr>
        <w:t xml:space="preserve">включил в предмет соглашения об оказании юридической помощи от 24.11.2024 г. с доверителем формулировки, предполагающие неоднозначное или расширительное </w:t>
      </w:r>
      <w:r>
        <w:rPr>
          <w:sz w:val="24"/>
          <w:szCs w:val="24"/>
        </w:rPr>
        <w:t>толкование предмета соглашения;</w:t>
      </w:r>
    </w:p>
    <w:p w14:paraId="6F1261D2" w14:textId="77777777" w:rsidR="00291D08" w:rsidRPr="00B27630" w:rsidRDefault="00B27630" w:rsidP="00B276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27630">
        <w:rPr>
          <w:sz w:val="24"/>
          <w:szCs w:val="24"/>
        </w:rPr>
        <w:t>получил денежные средства за оказание юридической помощи без надлежаще оформленных финансовых документов</w:t>
      </w:r>
      <w:r w:rsidR="00291D08" w:rsidRPr="00B27630">
        <w:rPr>
          <w:rFonts w:eastAsia="Calibri"/>
          <w:szCs w:val="24"/>
        </w:rPr>
        <w:t>.</w:t>
      </w:r>
    </w:p>
    <w:p w14:paraId="2F3FB3FF" w14:textId="6B7AC708" w:rsidR="00043074" w:rsidRPr="00542798" w:rsidRDefault="00291D08" w:rsidP="00542798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54279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6549C">
        <w:rPr>
          <w:sz w:val="24"/>
          <w:szCs w:val="24"/>
        </w:rPr>
        <w:t>замечания</w:t>
      </w:r>
      <w:r w:rsidRPr="00542798">
        <w:rPr>
          <w:sz w:val="24"/>
          <w:szCs w:val="24"/>
        </w:rPr>
        <w:t xml:space="preserve"> в отношении адвоката </w:t>
      </w:r>
      <w:r w:rsidR="001F7A6F">
        <w:rPr>
          <w:sz w:val="24"/>
          <w:szCs w:val="24"/>
        </w:rPr>
        <w:t>Х.И.Т.</w:t>
      </w:r>
      <w:r w:rsidR="00542798" w:rsidRPr="00171BDB">
        <w:rPr>
          <w:sz w:val="24"/>
          <w:szCs w:val="24"/>
        </w:rPr>
        <w:t>, имеюще</w:t>
      </w:r>
      <w:r w:rsidR="00542798">
        <w:rPr>
          <w:sz w:val="24"/>
          <w:szCs w:val="24"/>
        </w:rPr>
        <w:t>го</w:t>
      </w:r>
      <w:r w:rsidR="00542798" w:rsidRPr="00171BDB">
        <w:rPr>
          <w:sz w:val="24"/>
          <w:szCs w:val="24"/>
        </w:rPr>
        <w:t xml:space="preserve"> регистрационный номер </w:t>
      </w:r>
      <w:r w:rsidR="001F7A6F">
        <w:rPr>
          <w:sz w:val="24"/>
          <w:szCs w:val="24"/>
        </w:rPr>
        <w:t>…..</w:t>
      </w:r>
      <w:bookmarkStart w:id="3" w:name="_GoBack"/>
      <w:bookmarkEnd w:id="3"/>
      <w:r w:rsidR="00542798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542798">
        <w:rPr>
          <w:sz w:val="24"/>
          <w:szCs w:val="24"/>
        </w:rPr>
        <w:t>.</w:t>
      </w:r>
    </w:p>
    <w:p w14:paraId="39E8F71B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395CACDD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3605CE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12D8A964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42DDF" w14:textId="77777777" w:rsidR="00B27630" w:rsidRDefault="00B27630" w:rsidP="00C01A07">
      <w:r>
        <w:separator/>
      </w:r>
    </w:p>
  </w:endnote>
  <w:endnote w:type="continuationSeparator" w:id="0">
    <w:p w14:paraId="52606CEC" w14:textId="77777777" w:rsidR="00B27630" w:rsidRDefault="00B2763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615E" w14:textId="77777777" w:rsidR="00B27630" w:rsidRDefault="00B27630" w:rsidP="00C01A07">
      <w:r>
        <w:separator/>
      </w:r>
    </w:p>
  </w:footnote>
  <w:footnote w:type="continuationSeparator" w:id="0">
    <w:p w14:paraId="24D9F1A3" w14:textId="77777777" w:rsidR="00B27630" w:rsidRDefault="00B2763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7BA03A0" w14:textId="77777777" w:rsidR="00B27630" w:rsidRDefault="007413DE">
        <w:pPr>
          <w:pStyle w:val="af7"/>
          <w:jc w:val="right"/>
        </w:pPr>
        <w:r>
          <w:fldChar w:fldCharType="begin"/>
        </w:r>
        <w:r w:rsidR="00542798">
          <w:instrText>PAGE   \* MERGEFORMAT</w:instrText>
        </w:r>
        <w:r>
          <w:fldChar w:fldCharType="separate"/>
        </w:r>
        <w:r w:rsidR="00365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9D23D" w14:textId="77777777" w:rsidR="00B27630" w:rsidRDefault="00B276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877F7"/>
    <w:multiLevelType w:val="hybridMultilevel"/>
    <w:tmpl w:val="7468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8"/>
  </w:num>
  <w:num w:numId="13">
    <w:abstractNumId w:val="0"/>
  </w:num>
  <w:num w:numId="14">
    <w:abstractNumId w:val="8"/>
  </w:num>
  <w:num w:numId="15">
    <w:abstractNumId w:val="11"/>
  </w:num>
  <w:num w:numId="16">
    <w:abstractNumId w:val="4"/>
  </w:num>
  <w:num w:numId="17">
    <w:abstractNumId w:val="12"/>
  </w:num>
  <w:num w:numId="18">
    <w:abstractNumId w:val="2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7B39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5B96"/>
    <w:rsid w:val="001A0DDD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1F7A6F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74BC2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3ED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49C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5AAA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5704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4E32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798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3DE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0CB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99E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34B9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525E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27630"/>
    <w:rsid w:val="00B32B0A"/>
    <w:rsid w:val="00B32C73"/>
    <w:rsid w:val="00B344D4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4EBB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1B16"/>
    <w:rsid w:val="00C62780"/>
    <w:rsid w:val="00C64E0A"/>
    <w:rsid w:val="00C65A90"/>
    <w:rsid w:val="00C662D7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D06"/>
    <w:rsid w:val="00CD1F51"/>
    <w:rsid w:val="00CD393E"/>
    <w:rsid w:val="00CD3B8A"/>
    <w:rsid w:val="00CD4803"/>
    <w:rsid w:val="00CD4CA6"/>
    <w:rsid w:val="00CD549C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10A5"/>
    <w:rsid w:val="00F11F68"/>
    <w:rsid w:val="00F12465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601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E395"/>
  <w15:docId w15:val="{3EBF292C-F5CE-4DBC-95AF-05D8AB9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2D2E-0C54-4DD4-A0E2-683AF04D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2025-04-01T07:25:00Z</cp:lastPrinted>
  <dcterms:created xsi:type="dcterms:W3CDTF">2025-04-01T07:24:00Z</dcterms:created>
  <dcterms:modified xsi:type="dcterms:W3CDTF">2025-06-15T14:20:00Z</dcterms:modified>
</cp:coreProperties>
</file>